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B3" w:rsidRPr="00E5569B" w:rsidRDefault="00E032B3">
      <w:pPr>
        <w:pStyle w:val="a3"/>
        <w:tabs>
          <w:tab w:val="clear" w:pos="4252"/>
          <w:tab w:val="clear" w:pos="8504"/>
        </w:tabs>
        <w:snapToGrid/>
        <w:rPr>
          <w:strike w:val="0"/>
          <w:sz w:val="22"/>
        </w:rPr>
      </w:pPr>
      <w:r w:rsidRPr="00C00273">
        <w:rPr>
          <w:rFonts w:hint="eastAsia"/>
          <w:strike w:val="0"/>
        </w:rPr>
        <w:t>様</w:t>
      </w:r>
      <w:r w:rsidRPr="00E5569B">
        <w:rPr>
          <w:rFonts w:hint="eastAsia"/>
          <w:strike w:val="0"/>
        </w:rPr>
        <w:t>式工―</w:t>
      </w:r>
      <w:r w:rsidR="00107A73" w:rsidRPr="00E5569B">
        <w:rPr>
          <w:rFonts w:hint="eastAsia"/>
          <w:strike w:val="0"/>
        </w:rPr>
        <w:t>１</w:t>
      </w:r>
      <w:r w:rsidR="00C00273">
        <w:rPr>
          <w:rFonts w:hint="eastAsia"/>
          <w:strike w:val="0"/>
        </w:rPr>
        <w:t>７</w:t>
      </w:r>
    </w:p>
    <w:p w:rsidR="00E032B3" w:rsidRPr="00E5569B" w:rsidRDefault="00E032B3">
      <w:pPr>
        <w:jc w:val="center"/>
        <w:rPr>
          <w:rFonts w:ascii="ＭＳ 明朝" w:hAnsi="ＭＳ ゴシック"/>
          <w:b/>
          <w:sz w:val="28"/>
          <w:szCs w:val="28"/>
        </w:rPr>
      </w:pPr>
      <w:r w:rsidRPr="00AF7F60">
        <w:rPr>
          <w:rFonts w:ascii="ＭＳ 明朝" w:hAnsi="ＭＳ ゴシック" w:hint="eastAsia"/>
          <w:b/>
          <w:spacing w:val="279"/>
          <w:kern w:val="0"/>
          <w:sz w:val="28"/>
          <w:szCs w:val="28"/>
          <w:fitText w:val="3640" w:id="-1742992896"/>
        </w:rPr>
        <w:t>下請業者</w:t>
      </w:r>
      <w:r w:rsidRPr="00AF7F60">
        <w:rPr>
          <w:rFonts w:ascii="ＭＳ 明朝" w:hAnsi="ＭＳ ゴシック" w:hint="eastAsia"/>
          <w:b/>
          <w:spacing w:val="1"/>
          <w:kern w:val="0"/>
          <w:sz w:val="28"/>
          <w:szCs w:val="28"/>
          <w:fitText w:val="3640" w:id="-1742992896"/>
        </w:rPr>
        <w:t>届</w:t>
      </w:r>
    </w:p>
    <w:p w:rsidR="00E032B3" w:rsidRPr="00E5569B" w:rsidRDefault="00E032B3"/>
    <w:p w:rsidR="00E032B3" w:rsidRPr="00E5569B" w:rsidRDefault="00312069">
      <w:pPr>
        <w:jc w:val="right"/>
      </w:pPr>
      <w:r>
        <w:rPr>
          <w:rFonts w:hint="eastAsia"/>
        </w:rPr>
        <w:t>（元号）</w:t>
      </w:r>
      <w:r w:rsidR="00AF7F60">
        <w:rPr>
          <w:rFonts w:hint="eastAsia"/>
        </w:rPr>
        <w:t xml:space="preserve">　　</w:t>
      </w:r>
      <w:r w:rsidR="00E032B3" w:rsidRPr="00E5569B">
        <w:rPr>
          <w:rFonts w:hint="eastAsia"/>
        </w:rPr>
        <w:t>年</w:t>
      </w:r>
      <w:r w:rsidR="00AF7F60">
        <w:rPr>
          <w:rFonts w:hint="eastAsia"/>
        </w:rPr>
        <w:t xml:space="preserve">　　</w:t>
      </w:r>
      <w:r w:rsidR="00E032B3" w:rsidRPr="00E5569B">
        <w:rPr>
          <w:rFonts w:hint="eastAsia"/>
        </w:rPr>
        <w:t>月</w:t>
      </w:r>
      <w:r w:rsidR="00AF7F60">
        <w:rPr>
          <w:rFonts w:hint="eastAsia"/>
        </w:rPr>
        <w:t xml:space="preserve">　　</w:t>
      </w:r>
      <w:r w:rsidR="00E032B3" w:rsidRPr="00E5569B">
        <w:rPr>
          <w:rFonts w:hint="eastAsia"/>
        </w:rPr>
        <w:t>日</w:t>
      </w:r>
    </w:p>
    <w:p w:rsidR="00E032B3" w:rsidRPr="00E5569B" w:rsidRDefault="00E032B3"/>
    <w:p w:rsidR="009E303E" w:rsidRPr="00D91BDE" w:rsidRDefault="009E303E" w:rsidP="009E303E">
      <w:pPr>
        <w:ind w:leftChars="100" w:left="210"/>
        <w:jc w:val="left"/>
        <w:rPr>
          <w:rFonts w:ascii="ＭＳ 明朝" w:hAnsi="ＭＳ 明朝"/>
        </w:rPr>
      </w:pPr>
      <w:bookmarkStart w:id="0" w:name="_Hlk78899008"/>
      <w:r w:rsidRPr="00D91BDE">
        <w:rPr>
          <w:rFonts w:ascii="ＭＳ 明朝" w:hAnsi="ＭＳ 明朝" w:hint="eastAsia"/>
        </w:rPr>
        <w:t>国家公務員共済組合連合会</w:t>
      </w:r>
    </w:p>
    <w:p w:rsidR="009E303E" w:rsidRPr="00D91BDE" w:rsidRDefault="009E303E" w:rsidP="009E303E">
      <w:pPr>
        <w:ind w:leftChars="200" w:left="420"/>
        <w:jc w:val="left"/>
        <w:rPr>
          <w:rFonts w:ascii="ＭＳ 明朝" w:hAnsi="ＭＳ 明朝"/>
        </w:rPr>
      </w:pPr>
      <w:r w:rsidRPr="00D91BDE">
        <w:rPr>
          <w:rFonts w:ascii="ＭＳ 明朝" w:hAnsi="ＭＳ 明朝" w:hint="eastAsia"/>
        </w:rPr>
        <w:t xml:space="preserve">　　　　　　　　　　　殿</w:t>
      </w:r>
    </w:p>
    <w:p w:rsidR="009E303E" w:rsidRPr="00D91BDE" w:rsidRDefault="009E303E" w:rsidP="009E303E">
      <w:pPr>
        <w:rPr>
          <w:rFonts w:ascii="ＭＳ 明朝" w:hAnsi="ＭＳ 明朝"/>
        </w:rPr>
      </w:pPr>
    </w:p>
    <w:p w:rsidR="009E303E" w:rsidRPr="00D91BDE" w:rsidRDefault="009E303E" w:rsidP="009E303E">
      <w:pPr>
        <w:rPr>
          <w:rFonts w:ascii="ＭＳ 明朝" w:hAnsi="ＭＳ 明朝"/>
        </w:rPr>
      </w:pPr>
      <w:r w:rsidRPr="00D91BDE">
        <w:rPr>
          <w:rFonts w:ascii="ＭＳ 明朝" w:hAnsi="ＭＳ 明朝" w:hint="eastAsia"/>
        </w:rPr>
        <w:t xml:space="preserve">　　　　　　　　　　　　　　　　　　</w:t>
      </w:r>
      <w:r w:rsidR="005337A3">
        <w:rPr>
          <w:rFonts w:ascii="ＭＳ 明朝" w:hAnsi="ＭＳ 明朝" w:hint="eastAsia"/>
        </w:rPr>
        <w:t xml:space="preserve">現場代理人　　　　　　　　　　　　　　</w:t>
      </w:r>
    </w:p>
    <w:bookmarkEnd w:id="0"/>
    <w:p w:rsidR="00E032B3" w:rsidRDefault="00E032B3">
      <w:pPr>
        <w:rPr>
          <w:rFonts w:ascii="ＭＳ 明朝" w:hAnsi="ＭＳ 明朝"/>
        </w:rPr>
      </w:pPr>
    </w:p>
    <w:p w:rsidR="005337A3" w:rsidRPr="00E5569B" w:rsidRDefault="005337A3">
      <w:pPr>
        <w:rPr>
          <w:rFonts w:hint="eastAsia"/>
        </w:rPr>
      </w:pPr>
      <w:bookmarkStart w:id="1" w:name="_GoBack"/>
      <w:bookmarkEnd w:id="1"/>
    </w:p>
    <w:p w:rsidR="00E032B3" w:rsidRPr="00E5569B" w:rsidRDefault="00E032B3" w:rsidP="00E5569B">
      <w:pPr>
        <w:ind w:leftChars="400" w:left="840"/>
        <w:rPr>
          <w:u w:val="single"/>
        </w:rPr>
      </w:pPr>
      <w:r w:rsidRPr="00E5569B">
        <w:rPr>
          <w:rFonts w:hint="eastAsia"/>
          <w:u w:val="single"/>
        </w:rPr>
        <w:t xml:space="preserve"> </w:t>
      </w:r>
      <w:r w:rsidRPr="00E5569B">
        <w:rPr>
          <w:rFonts w:hint="eastAsia"/>
          <w:u w:val="single"/>
        </w:rPr>
        <w:t>工</w:t>
      </w:r>
      <w:r w:rsidRPr="00E5569B">
        <w:rPr>
          <w:rFonts w:hint="eastAsia"/>
          <w:u w:val="single"/>
        </w:rPr>
        <w:t xml:space="preserve"> </w:t>
      </w:r>
      <w:r w:rsidRPr="00E5569B">
        <w:rPr>
          <w:rFonts w:hint="eastAsia"/>
          <w:u w:val="single"/>
        </w:rPr>
        <w:t>事</w:t>
      </w:r>
      <w:r w:rsidRPr="00E5569B">
        <w:rPr>
          <w:rFonts w:hint="eastAsia"/>
          <w:u w:val="single"/>
        </w:rPr>
        <w:t xml:space="preserve"> </w:t>
      </w:r>
      <w:r w:rsidRPr="00E5569B">
        <w:rPr>
          <w:rFonts w:hint="eastAsia"/>
          <w:u w:val="single"/>
        </w:rPr>
        <w:t>名</w:t>
      </w:r>
      <w:r w:rsidR="00AF7F60">
        <w:rPr>
          <w:rFonts w:hint="eastAsia"/>
          <w:u w:val="single"/>
        </w:rPr>
        <w:t xml:space="preserve">　　　　　　　　　　　　　　　　　　　　　　　　　　　</w:t>
      </w:r>
    </w:p>
    <w:p w:rsidR="00E032B3" w:rsidRPr="00E5569B" w:rsidRDefault="00E032B3"/>
    <w:p w:rsidR="00E032B3" w:rsidRPr="00E5569B" w:rsidRDefault="00E032B3" w:rsidP="00E5569B">
      <w:pPr>
        <w:ind w:firstLineChars="100" w:firstLine="210"/>
      </w:pPr>
      <w:r w:rsidRPr="00E5569B">
        <w:rPr>
          <w:rFonts w:hint="eastAsia"/>
        </w:rPr>
        <w:t>上記の工事を施工するにあたり、次の</w:t>
      </w:r>
      <w:r w:rsidR="00173A97" w:rsidRPr="00E5569B">
        <w:rPr>
          <w:rFonts w:hint="eastAsia"/>
        </w:rPr>
        <w:t>とおり</w:t>
      </w:r>
      <w:r w:rsidRPr="00E5569B">
        <w:rPr>
          <w:rFonts w:hint="eastAsia"/>
        </w:rPr>
        <w:t>下請業者を使用したいので通知いたします。</w:t>
      </w:r>
    </w:p>
    <w:p w:rsidR="00E032B3" w:rsidRPr="00E5569B" w:rsidRDefault="00E032B3"/>
    <w:p w:rsidR="00E032B3" w:rsidRPr="00E5569B" w:rsidRDefault="00E032B3" w:rsidP="00E5569B">
      <w:pPr>
        <w:jc w:val="right"/>
      </w:pPr>
      <w:r w:rsidRPr="00E5569B">
        <w:rPr>
          <w:rFonts w:hint="eastAsia"/>
        </w:rPr>
        <w:t>（別紙でも可）</w:t>
      </w:r>
    </w:p>
    <w:tbl>
      <w:tblPr>
        <w:tblW w:w="800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428"/>
        <w:gridCol w:w="2205"/>
        <w:gridCol w:w="1575"/>
        <w:gridCol w:w="1155"/>
      </w:tblGrid>
      <w:tr w:rsidR="00E5569B" w:rsidRPr="00E5569B" w:rsidTr="00AF7F60">
        <w:trPr>
          <w:trHeight w:val="600"/>
        </w:trPr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E032B3" w:rsidRPr="00E5569B" w:rsidRDefault="00E032B3">
            <w:pPr>
              <w:jc w:val="center"/>
            </w:pPr>
            <w:r w:rsidRPr="00E5569B">
              <w:rPr>
                <w:rFonts w:hint="eastAsia"/>
              </w:rPr>
              <w:t>下請けの範囲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E032B3" w:rsidRPr="00E5569B" w:rsidRDefault="00E032B3">
            <w:pPr>
              <w:jc w:val="center"/>
            </w:pPr>
            <w:r w:rsidRPr="00E5569B">
              <w:rPr>
                <w:rFonts w:hint="eastAsia"/>
              </w:rPr>
              <w:t>下請業者名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E032B3" w:rsidRPr="00E5569B" w:rsidRDefault="00E032B3">
            <w:pPr>
              <w:jc w:val="center"/>
            </w:pPr>
            <w:r w:rsidRPr="00E5569B">
              <w:rPr>
                <w:rFonts w:hint="eastAsia"/>
              </w:rPr>
              <w:t>住</w:t>
            </w:r>
            <w:r w:rsidR="00AF7F60">
              <w:rPr>
                <w:rFonts w:hint="eastAsia"/>
              </w:rPr>
              <w:t xml:space="preserve">　　</w:t>
            </w:r>
            <w:r w:rsidRPr="00E5569B">
              <w:rPr>
                <w:rFonts w:hint="eastAsia"/>
              </w:rPr>
              <w:t>所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E032B3" w:rsidRPr="00E5569B" w:rsidRDefault="00E032B3">
            <w:pPr>
              <w:jc w:val="center"/>
            </w:pPr>
            <w:r w:rsidRPr="00E5569B">
              <w:rPr>
                <w:rFonts w:hint="eastAsia"/>
              </w:rPr>
              <w:t>電話番号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E032B3" w:rsidRPr="00E5569B" w:rsidRDefault="00E032B3">
            <w:pPr>
              <w:pStyle w:val="a4"/>
              <w:rPr>
                <w:strike w:val="0"/>
              </w:rPr>
            </w:pPr>
            <w:r w:rsidRPr="00E5569B">
              <w:rPr>
                <w:rFonts w:hint="eastAsia"/>
                <w:strike w:val="0"/>
              </w:rPr>
              <w:t>備考</w:t>
            </w:r>
          </w:p>
        </w:tc>
      </w:tr>
      <w:tr w:rsidR="00E5569B" w:rsidRPr="00E5569B" w:rsidTr="00AF7F60">
        <w:trPr>
          <w:trHeight w:val="600"/>
        </w:trPr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E032B3" w:rsidRPr="00E5569B" w:rsidRDefault="00E032B3">
            <w:pPr>
              <w:jc w:val="center"/>
            </w:pPr>
          </w:p>
        </w:tc>
        <w:tc>
          <w:tcPr>
            <w:tcW w:w="1428" w:type="dxa"/>
            <w:tcBorders>
              <w:top w:val="double" w:sz="4" w:space="0" w:color="auto"/>
            </w:tcBorders>
          </w:tcPr>
          <w:p w:rsidR="00E032B3" w:rsidRPr="00E5569B" w:rsidRDefault="00E032B3"/>
        </w:tc>
        <w:tc>
          <w:tcPr>
            <w:tcW w:w="2205" w:type="dxa"/>
            <w:tcBorders>
              <w:top w:val="double" w:sz="4" w:space="0" w:color="auto"/>
            </w:tcBorders>
          </w:tcPr>
          <w:p w:rsidR="00E032B3" w:rsidRPr="00E5569B" w:rsidRDefault="00E032B3"/>
        </w:tc>
        <w:tc>
          <w:tcPr>
            <w:tcW w:w="1575" w:type="dxa"/>
            <w:tcBorders>
              <w:top w:val="double" w:sz="4" w:space="0" w:color="auto"/>
            </w:tcBorders>
          </w:tcPr>
          <w:p w:rsidR="00E032B3" w:rsidRPr="00E5569B" w:rsidRDefault="00E032B3"/>
        </w:tc>
        <w:tc>
          <w:tcPr>
            <w:tcW w:w="1155" w:type="dxa"/>
            <w:tcBorders>
              <w:top w:val="double" w:sz="4" w:space="0" w:color="auto"/>
            </w:tcBorders>
          </w:tcPr>
          <w:p w:rsidR="00E032B3" w:rsidRPr="00E5569B" w:rsidRDefault="00E032B3"/>
        </w:tc>
      </w:tr>
      <w:tr w:rsidR="00E5569B" w:rsidRPr="00E5569B" w:rsidTr="00AF7F60">
        <w:trPr>
          <w:trHeight w:val="600"/>
        </w:trPr>
        <w:tc>
          <w:tcPr>
            <w:tcW w:w="1638" w:type="dxa"/>
            <w:vAlign w:val="center"/>
          </w:tcPr>
          <w:p w:rsidR="00E032B3" w:rsidRPr="00E5569B" w:rsidRDefault="00E032B3">
            <w:pPr>
              <w:jc w:val="center"/>
            </w:pPr>
          </w:p>
        </w:tc>
        <w:tc>
          <w:tcPr>
            <w:tcW w:w="1428" w:type="dxa"/>
          </w:tcPr>
          <w:p w:rsidR="00E032B3" w:rsidRPr="00E5569B" w:rsidRDefault="00E032B3"/>
        </w:tc>
        <w:tc>
          <w:tcPr>
            <w:tcW w:w="2205" w:type="dxa"/>
          </w:tcPr>
          <w:p w:rsidR="00E032B3" w:rsidRPr="00E5569B" w:rsidRDefault="00E032B3"/>
        </w:tc>
        <w:tc>
          <w:tcPr>
            <w:tcW w:w="1575" w:type="dxa"/>
          </w:tcPr>
          <w:p w:rsidR="00E032B3" w:rsidRPr="00E5569B" w:rsidRDefault="00E032B3"/>
        </w:tc>
        <w:tc>
          <w:tcPr>
            <w:tcW w:w="1155" w:type="dxa"/>
          </w:tcPr>
          <w:p w:rsidR="00E032B3" w:rsidRPr="00E5569B" w:rsidRDefault="00E032B3"/>
        </w:tc>
      </w:tr>
      <w:tr w:rsidR="00E5569B" w:rsidRPr="00E5569B" w:rsidTr="00AF7F60">
        <w:trPr>
          <w:trHeight w:val="600"/>
        </w:trPr>
        <w:tc>
          <w:tcPr>
            <w:tcW w:w="1638" w:type="dxa"/>
            <w:vAlign w:val="center"/>
          </w:tcPr>
          <w:p w:rsidR="00E032B3" w:rsidRPr="00E5569B" w:rsidRDefault="00E032B3">
            <w:pPr>
              <w:jc w:val="center"/>
            </w:pPr>
          </w:p>
        </w:tc>
        <w:tc>
          <w:tcPr>
            <w:tcW w:w="1428" w:type="dxa"/>
          </w:tcPr>
          <w:p w:rsidR="00E032B3" w:rsidRPr="00E5569B" w:rsidRDefault="00E032B3"/>
        </w:tc>
        <w:tc>
          <w:tcPr>
            <w:tcW w:w="2205" w:type="dxa"/>
          </w:tcPr>
          <w:p w:rsidR="00E032B3" w:rsidRPr="00E5569B" w:rsidRDefault="00E032B3"/>
        </w:tc>
        <w:tc>
          <w:tcPr>
            <w:tcW w:w="1575" w:type="dxa"/>
          </w:tcPr>
          <w:p w:rsidR="00E032B3" w:rsidRPr="00E5569B" w:rsidRDefault="00E032B3"/>
        </w:tc>
        <w:tc>
          <w:tcPr>
            <w:tcW w:w="1155" w:type="dxa"/>
          </w:tcPr>
          <w:p w:rsidR="00E032B3" w:rsidRPr="00E5569B" w:rsidRDefault="00E032B3"/>
        </w:tc>
      </w:tr>
      <w:tr w:rsidR="00E5569B" w:rsidRPr="00E5569B" w:rsidTr="00AF7F60">
        <w:trPr>
          <w:trHeight w:val="600"/>
        </w:trPr>
        <w:tc>
          <w:tcPr>
            <w:tcW w:w="1638" w:type="dxa"/>
            <w:vAlign w:val="center"/>
          </w:tcPr>
          <w:p w:rsidR="00E032B3" w:rsidRPr="00E5569B" w:rsidRDefault="00E032B3">
            <w:pPr>
              <w:jc w:val="center"/>
            </w:pPr>
          </w:p>
        </w:tc>
        <w:tc>
          <w:tcPr>
            <w:tcW w:w="1428" w:type="dxa"/>
          </w:tcPr>
          <w:p w:rsidR="00E032B3" w:rsidRPr="00E5569B" w:rsidRDefault="00E032B3"/>
        </w:tc>
        <w:tc>
          <w:tcPr>
            <w:tcW w:w="2205" w:type="dxa"/>
          </w:tcPr>
          <w:p w:rsidR="00E032B3" w:rsidRPr="00E5569B" w:rsidRDefault="00E032B3"/>
        </w:tc>
        <w:tc>
          <w:tcPr>
            <w:tcW w:w="1575" w:type="dxa"/>
          </w:tcPr>
          <w:p w:rsidR="00E032B3" w:rsidRPr="00E5569B" w:rsidRDefault="00E032B3"/>
        </w:tc>
        <w:tc>
          <w:tcPr>
            <w:tcW w:w="1155" w:type="dxa"/>
          </w:tcPr>
          <w:p w:rsidR="00E032B3" w:rsidRPr="00E5569B" w:rsidRDefault="00E032B3"/>
        </w:tc>
      </w:tr>
      <w:tr w:rsidR="00E5569B" w:rsidRPr="00E5569B" w:rsidTr="00AF7F60">
        <w:trPr>
          <w:trHeight w:val="600"/>
        </w:trPr>
        <w:tc>
          <w:tcPr>
            <w:tcW w:w="1638" w:type="dxa"/>
            <w:vAlign w:val="center"/>
          </w:tcPr>
          <w:p w:rsidR="00E032B3" w:rsidRPr="00E5569B" w:rsidRDefault="00E032B3">
            <w:pPr>
              <w:jc w:val="center"/>
            </w:pPr>
          </w:p>
        </w:tc>
        <w:tc>
          <w:tcPr>
            <w:tcW w:w="1428" w:type="dxa"/>
          </w:tcPr>
          <w:p w:rsidR="00E032B3" w:rsidRPr="00E5569B" w:rsidRDefault="00E032B3"/>
        </w:tc>
        <w:tc>
          <w:tcPr>
            <w:tcW w:w="2205" w:type="dxa"/>
          </w:tcPr>
          <w:p w:rsidR="00E032B3" w:rsidRPr="00E5569B" w:rsidRDefault="00E032B3"/>
        </w:tc>
        <w:tc>
          <w:tcPr>
            <w:tcW w:w="1575" w:type="dxa"/>
          </w:tcPr>
          <w:p w:rsidR="00E032B3" w:rsidRPr="00E5569B" w:rsidRDefault="00E032B3"/>
        </w:tc>
        <w:tc>
          <w:tcPr>
            <w:tcW w:w="1155" w:type="dxa"/>
          </w:tcPr>
          <w:p w:rsidR="00E032B3" w:rsidRPr="00E5569B" w:rsidRDefault="00E032B3"/>
        </w:tc>
      </w:tr>
      <w:tr w:rsidR="00E5569B" w:rsidRPr="00E5569B" w:rsidTr="00AF7F60">
        <w:trPr>
          <w:trHeight w:val="600"/>
        </w:trPr>
        <w:tc>
          <w:tcPr>
            <w:tcW w:w="1638" w:type="dxa"/>
            <w:vAlign w:val="center"/>
          </w:tcPr>
          <w:p w:rsidR="00E032B3" w:rsidRPr="00E5569B" w:rsidRDefault="00E032B3">
            <w:pPr>
              <w:jc w:val="center"/>
            </w:pPr>
          </w:p>
        </w:tc>
        <w:tc>
          <w:tcPr>
            <w:tcW w:w="1428" w:type="dxa"/>
          </w:tcPr>
          <w:p w:rsidR="00E032B3" w:rsidRPr="00E5569B" w:rsidRDefault="00E032B3"/>
        </w:tc>
        <w:tc>
          <w:tcPr>
            <w:tcW w:w="2205" w:type="dxa"/>
          </w:tcPr>
          <w:p w:rsidR="00E032B3" w:rsidRPr="00E5569B" w:rsidRDefault="00E032B3"/>
        </w:tc>
        <w:tc>
          <w:tcPr>
            <w:tcW w:w="1575" w:type="dxa"/>
          </w:tcPr>
          <w:p w:rsidR="00E032B3" w:rsidRPr="00E5569B" w:rsidRDefault="00E032B3"/>
        </w:tc>
        <w:tc>
          <w:tcPr>
            <w:tcW w:w="1155" w:type="dxa"/>
          </w:tcPr>
          <w:p w:rsidR="00E032B3" w:rsidRPr="00E5569B" w:rsidRDefault="00E032B3"/>
        </w:tc>
      </w:tr>
      <w:tr w:rsidR="00E032B3" w:rsidRPr="00E5569B" w:rsidTr="00AF7F60">
        <w:trPr>
          <w:trHeight w:val="600"/>
        </w:trPr>
        <w:tc>
          <w:tcPr>
            <w:tcW w:w="1638" w:type="dxa"/>
            <w:vAlign w:val="center"/>
          </w:tcPr>
          <w:p w:rsidR="00E032B3" w:rsidRPr="00E5569B" w:rsidRDefault="00E032B3">
            <w:pPr>
              <w:jc w:val="center"/>
            </w:pPr>
          </w:p>
        </w:tc>
        <w:tc>
          <w:tcPr>
            <w:tcW w:w="1428" w:type="dxa"/>
          </w:tcPr>
          <w:p w:rsidR="00E032B3" w:rsidRPr="00E5569B" w:rsidRDefault="00E032B3"/>
        </w:tc>
        <w:tc>
          <w:tcPr>
            <w:tcW w:w="2205" w:type="dxa"/>
          </w:tcPr>
          <w:p w:rsidR="00E032B3" w:rsidRPr="00E5569B" w:rsidRDefault="00E032B3"/>
        </w:tc>
        <w:tc>
          <w:tcPr>
            <w:tcW w:w="1575" w:type="dxa"/>
          </w:tcPr>
          <w:p w:rsidR="00E032B3" w:rsidRPr="00E5569B" w:rsidRDefault="00E032B3"/>
        </w:tc>
        <w:tc>
          <w:tcPr>
            <w:tcW w:w="1155" w:type="dxa"/>
          </w:tcPr>
          <w:p w:rsidR="00E032B3" w:rsidRPr="00E5569B" w:rsidRDefault="00E032B3"/>
        </w:tc>
      </w:tr>
    </w:tbl>
    <w:p w:rsidR="00E032B3" w:rsidRPr="00E5569B" w:rsidRDefault="00E032B3"/>
    <w:p w:rsidR="009E303E" w:rsidRPr="00E5569B" w:rsidRDefault="009E303E" w:rsidP="009E303E">
      <w:pPr>
        <w:pStyle w:val="a3"/>
        <w:tabs>
          <w:tab w:val="clear" w:pos="4252"/>
          <w:tab w:val="clear" w:pos="8504"/>
        </w:tabs>
        <w:snapToGrid/>
        <w:rPr>
          <w:strike w:val="0"/>
          <w:sz w:val="22"/>
        </w:rPr>
      </w:pPr>
      <w:r>
        <w:br w:type="page"/>
      </w:r>
      <w:r w:rsidRPr="00C00273">
        <w:rPr>
          <w:rFonts w:hint="eastAsia"/>
          <w:strike w:val="0"/>
        </w:rPr>
        <w:lastRenderedPageBreak/>
        <w:t>様</w:t>
      </w:r>
      <w:r w:rsidRPr="00E5569B">
        <w:rPr>
          <w:rFonts w:hint="eastAsia"/>
          <w:strike w:val="0"/>
        </w:rPr>
        <w:t>式工―１</w:t>
      </w:r>
      <w:r>
        <w:rPr>
          <w:rFonts w:hint="eastAsia"/>
          <w:strike w:val="0"/>
        </w:rPr>
        <w:t>７（別紙）</w:t>
      </w:r>
    </w:p>
    <w:p w:rsidR="009E303E" w:rsidRPr="00E5569B" w:rsidRDefault="009E303E" w:rsidP="009E303E"/>
    <w:tbl>
      <w:tblPr>
        <w:tblW w:w="800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412"/>
        <w:gridCol w:w="2225"/>
        <w:gridCol w:w="1568"/>
        <w:gridCol w:w="1158"/>
      </w:tblGrid>
      <w:tr w:rsidR="00AF7F60" w:rsidRPr="00E5569B" w:rsidTr="00AF7F60">
        <w:trPr>
          <w:trHeight w:val="600"/>
        </w:trPr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AF7F60" w:rsidRPr="00E5569B" w:rsidRDefault="00AF7F60" w:rsidP="00AF7F60">
            <w:pPr>
              <w:jc w:val="center"/>
            </w:pPr>
            <w:r w:rsidRPr="00E5569B">
              <w:rPr>
                <w:rFonts w:hint="eastAsia"/>
              </w:rPr>
              <w:t>下請けの範囲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:rsidR="00AF7F60" w:rsidRPr="00E5569B" w:rsidRDefault="00AF7F60" w:rsidP="00AF7F60">
            <w:pPr>
              <w:jc w:val="center"/>
            </w:pPr>
            <w:r w:rsidRPr="00E5569B">
              <w:rPr>
                <w:rFonts w:hint="eastAsia"/>
              </w:rPr>
              <w:t>下請業者名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:rsidR="00AF7F60" w:rsidRPr="00E5569B" w:rsidRDefault="00AF7F60" w:rsidP="00AF7F60">
            <w:pPr>
              <w:jc w:val="center"/>
            </w:pPr>
            <w:r w:rsidRPr="00E5569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E5569B">
              <w:rPr>
                <w:rFonts w:hint="eastAsia"/>
              </w:rPr>
              <w:t>所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:rsidR="00AF7F60" w:rsidRPr="00E5569B" w:rsidRDefault="00AF7F60" w:rsidP="00AF7F60">
            <w:pPr>
              <w:jc w:val="center"/>
            </w:pPr>
            <w:r w:rsidRPr="00E5569B">
              <w:rPr>
                <w:rFonts w:hint="eastAsia"/>
              </w:rPr>
              <w:t>電話番号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AF7F60" w:rsidRPr="00E5569B" w:rsidRDefault="00AF7F60" w:rsidP="00AF7F60">
            <w:pPr>
              <w:pStyle w:val="a4"/>
              <w:rPr>
                <w:strike w:val="0"/>
              </w:rPr>
            </w:pPr>
            <w:r w:rsidRPr="00E5569B">
              <w:rPr>
                <w:rFonts w:hint="eastAsia"/>
                <w:strike w:val="0"/>
              </w:rPr>
              <w:t>備考</w:t>
            </w:r>
          </w:p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  <w:bookmarkStart w:id="2" w:name="_Hlk78899599"/>
          </w:p>
        </w:tc>
        <w:tc>
          <w:tcPr>
            <w:tcW w:w="1412" w:type="dxa"/>
            <w:tcBorders>
              <w:top w:val="doub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doub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doub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doub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</w:tcPr>
          <w:p w:rsidR="009E303E" w:rsidRPr="00E5569B" w:rsidRDefault="009E303E" w:rsidP="00FD61A2"/>
        </w:tc>
        <w:tc>
          <w:tcPr>
            <w:tcW w:w="2225" w:type="dxa"/>
          </w:tcPr>
          <w:p w:rsidR="009E303E" w:rsidRPr="00E5569B" w:rsidRDefault="009E303E" w:rsidP="00FD61A2"/>
        </w:tc>
        <w:tc>
          <w:tcPr>
            <w:tcW w:w="1568" w:type="dxa"/>
          </w:tcPr>
          <w:p w:rsidR="009E303E" w:rsidRPr="00E5569B" w:rsidRDefault="009E303E" w:rsidP="00FD61A2"/>
        </w:tc>
        <w:tc>
          <w:tcPr>
            <w:tcW w:w="1158" w:type="dxa"/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</w:tcPr>
          <w:p w:rsidR="009E303E" w:rsidRPr="00E5569B" w:rsidRDefault="009E303E" w:rsidP="00FD61A2"/>
        </w:tc>
        <w:tc>
          <w:tcPr>
            <w:tcW w:w="2225" w:type="dxa"/>
          </w:tcPr>
          <w:p w:rsidR="009E303E" w:rsidRPr="00E5569B" w:rsidRDefault="009E303E" w:rsidP="00FD61A2"/>
        </w:tc>
        <w:tc>
          <w:tcPr>
            <w:tcW w:w="1568" w:type="dxa"/>
          </w:tcPr>
          <w:p w:rsidR="009E303E" w:rsidRPr="00E5569B" w:rsidRDefault="009E303E" w:rsidP="00FD61A2"/>
        </w:tc>
        <w:tc>
          <w:tcPr>
            <w:tcW w:w="1158" w:type="dxa"/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</w:tcPr>
          <w:p w:rsidR="009E303E" w:rsidRPr="00E5569B" w:rsidRDefault="009E303E" w:rsidP="00FD61A2"/>
        </w:tc>
        <w:tc>
          <w:tcPr>
            <w:tcW w:w="2225" w:type="dxa"/>
          </w:tcPr>
          <w:p w:rsidR="009E303E" w:rsidRPr="00E5569B" w:rsidRDefault="009E303E" w:rsidP="00FD61A2"/>
        </w:tc>
        <w:tc>
          <w:tcPr>
            <w:tcW w:w="1568" w:type="dxa"/>
          </w:tcPr>
          <w:p w:rsidR="009E303E" w:rsidRPr="00E5569B" w:rsidRDefault="009E303E" w:rsidP="00FD61A2"/>
        </w:tc>
        <w:tc>
          <w:tcPr>
            <w:tcW w:w="1158" w:type="dxa"/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</w:tcPr>
          <w:p w:rsidR="009E303E" w:rsidRPr="00E5569B" w:rsidRDefault="009E303E" w:rsidP="00FD61A2"/>
        </w:tc>
        <w:tc>
          <w:tcPr>
            <w:tcW w:w="2225" w:type="dxa"/>
          </w:tcPr>
          <w:p w:rsidR="009E303E" w:rsidRPr="00E5569B" w:rsidRDefault="009E303E" w:rsidP="00FD61A2"/>
        </w:tc>
        <w:tc>
          <w:tcPr>
            <w:tcW w:w="1568" w:type="dxa"/>
          </w:tcPr>
          <w:p w:rsidR="009E303E" w:rsidRPr="00E5569B" w:rsidRDefault="009E303E" w:rsidP="00FD61A2"/>
        </w:tc>
        <w:tc>
          <w:tcPr>
            <w:tcW w:w="1158" w:type="dxa"/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</w:tcPr>
          <w:p w:rsidR="009E303E" w:rsidRPr="00E5569B" w:rsidRDefault="009E303E" w:rsidP="00FD61A2"/>
        </w:tc>
        <w:tc>
          <w:tcPr>
            <w:tcW w:w="2225" w:type="dxa"/>
          </w:tcPr>
          <w:p w:rsidR="009E303E" w:rsidRPr="00E5569B" w:rsidRDefault="009E303E" w:rsidP="00FD61A2"/>
        </w:tc>
        <w:tc>
          <w:tcPr>
            <w:tcW w:w="1568" w:type="dxa"/>
          </w:tcPr>
          <w:p w:rsidR="009E303E" w:rsidRPr="00E5569B" w:rsidRDefault="009E303E" w:rsidP="00FD61A2"/>
        </w:tc>
        <w:tc>
          <w:tcPr>
            <w:tcW w:w="1158" w:type="dxa"/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</w:tcPr>
          <w:p w:rsidR="009E303E" w:rsidRPr="00E5569B" w:rsidRDefault="009E303E" w:rsidP="00FD61A2"/>
        </w:tc>
        <w:tc>
          <w:tcPr>
            <w:tcW w:w="2225" w:type="dxa"/>
          </w:tcPr>
          <w:p w:rsidR="009E303E" w:rsidRPr="00E5569B" w:rsidRDefault="009E303E" w:rsidP="00FD61A2"/>
        </w:tc>
        <w:tc>
          <w:tcPr>
            <w:tcW w:w="1568" w:type="dxa"/>
          </w:tcPr>
          <w:p w:rsidR="009E303E" w:rsidRPr="00E5569B" w:rsidRDefault="009E303E" w:rsidP="00FD61A2"/>
        </w:tc>
        <w:tc>
          <w:tcPr>
            <w:tcW w:w="1158" w:type="dxa"/>
          </w:tcPr>
          <w:p w:rsidR="009E303E" w:rsidRPr="00E5569B" w:rsidRDefault="009E303E" w:rsidP="00FD61A2"/>
        </w:tc>
      </w:tr>
      <w:bookmarkEnd w:id="2"/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  <w:tr w:rsidR="009E303E" w:rsidRPr="00E5569B" w:rsidTr="00AF7F60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3E" w:rsidRPr="00E5569B" w:rsidRDefault="009E303E" w:rsidP="00FD61A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E" w:rsidRPr="00E5569B" w:rsidRDefault="009E303E" w:rsidP="00FD61A2"/>
        </w:tc>
      </w:tr>
    </w:tbl>
    <w:p w:rsidR="00EF428C" w:rsidRPr="00E5569B" w:rsidRDefault="00EF428C" w:rsidP="009E303E"/>
    <w:sectPr w:rsidR="00EF428C" w:rsidRPr="00E5569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A2" w:rsidRDefault="00FD61A2">
      <w:r>
        <w:separator/>
      </w:r>
    </w:p>
  </w:endnote>
  <w:endnote w:type="continuationSeparator" w:id="0">
    <w:p w:rsidR="00FD61A2" w:rsidRDefault="00FD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A2" w:rsidRDefault="00FD61A2">
      <w:r>
        <w:separator/>
      </w:r>
    </w:p>
  </w:footnote>
  <w:footnote w:type="continuationSeparator" w:id="0">
    <w:p w:rsidR="00FD61A2" w:rsidRDefault="00FD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8C"/>
    <w:rsid w:val="000275E9"/>
    <w:rsid w:val="00084B49"/>
    <w:rsid w:val="00107A73"/>
    <w:rsid w:val="00173A97"/>
    <w:rsid w:val="00312069"/>
    <w:rsid w:val="005337A3"/>
    <w:rsid w:val="005807CF"/>
    <w:rsid w:val="005D763D"/>
    <w:rsid w:val="00632F8C"/>
    <w:rsid w:val="008E720A"/>
    <w:rsid w:val="00922A4E"/>
    <w:rsid w:val="00992A46"/>
    <w:rsid w:val="009A73D3"/>
    <w:rsid w:val="009E303E"/>
    <w:rsid w:val="00A270B6"/>
    <w:rsid w:val="00AA1EF2"/>
    <w:rsid w:val="00AF7F60"/>
    <w:rsid w:val="00B73CC0"/>
    <w:rsid w:val="00C00273"/>
    <w:rsid w:val="00CD6DDD"/>
    <w:rsid w:val="00D2692E"/>
    <w:rsid w:val="00E032B3"/>
    <w:rsid w:val="00E5569B"/>
    <w:rsid w:val="00EF428C"/>
    <w:rsid w:val="00F26E38"/>
    <w:rsid w:val="00FC444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4B2DA"/>
  <w15:chartTrackingRefBased/>
  <w15:docId w15:val="{B2EA74D5-915B-4656-98FA-3049AB65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trike/>
      <w:snapToGrid/>
    </w:rPr>
  </w:style>
  <w:style w:type="paragraph" w:styleId="a4">
    <w:name w:val="Note Heading"/>
    <w:basedOn w:val="a"/>
    <w:next w:val="a"/>
    <w:semiHidden/>
    <w:pPr>
      <w:jc w:val="center"/>
    </w:pPr>
    <w:rPr>
      <w:strike/>
      <w:snapToGrid/>
    </w:rPr>
  </w:style>
  <w:style w:type="paragraph" w:styleId="a5">
    <w:name w:val="Closing"/>
    <w:basedOn w:val="a"/>
    <w:next w:val="a"/>
    <w:semiHidden/>
    <w:pPr>
      <w:jc w:val="right"/>
    </w:pPr>
    <w:rPr>
      <w:strike/>
      <w:snapToGrid/>
    </w:rPr>
  </w:style>
  <w:style w:type="paragraph" w:styleId="a6">
    <w:name w:val="header"/>
    <w:basedOn w:val="a"/>
    <w:link w:val="a7"/>
    <w:uiPriority w:val="99"/>
    <w:unhideWhenUsed/>
    <w:rsid w:val="00632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2F8C"/>
    <w:rPr>
      <w:snapToGrid w:val="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F42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428C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様式工―１１</vt:lpstr>
      <vt:lpstr>様式工―１１</vt:lpstr>
    </vt:vector>
  </TitlesOfParts>
  <Company>国家公務員共済組合連合会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様式工―１１</dc:title>
  <dc:subject/>
  <dc:creator>地土 文信</dc:creator>
  <cp:keywords/>
  <dc:description/>
  <cp:lastModifiedBy>林 幸夫</cp:lastModifiedBy>
  <cp:revision>4</cp:revision>
  <cp:lastPrinted>2020-11-06T04:04:00Z</cp:lastPrinted>
  <dcterms:created xsi:type="dcterms:W3CDTF">2021-08-03T07:19:00Z</dcterms:created>
  <dcterms:modified xsi:type="dcterms:W3CDTF">2025-04-14T05:06:00Z</dcterms:modified>
</cp:coreProperties>
</file>